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030A25">
        <w:rPr>
          <w:bCs/>
          <w:color w:val="FF0000"/>
        </w:rPr>
        <w:t>607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D1394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86MS0021-01-2025-003062-90</w:t>
      </w:r>
    </w:p>
    <w:p w:rsidR="00E03DF0" w:rsidRPr="00030A25" w:rsidP="00E03DF0">
      <w:pPr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ПОСТАНОВЛЕНИЕ</w:t>
      </w:r>
    </w:p>
    <w:p w:rsidR="009D155E" w:rsidRPr="00030A25" w:rsidP="0082625E">
      <w:pPr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об административном правонарушении</w:t>
      </w:r>
    </w:p>
    <w:p w:rsidR="009D155E" w:rsidRPr="00030A25" w:rsidP="00E03DF0">
      <w:pPr>
        <w:ind w:firstLine="540"/>
        <w:jc w:val="both"/>
        <w:rPr>
          <w:sz w:val="26"/>
          <w:szCs w:val="26"/>
        </w:rPr>
      </w:pPr>
    </w:p>
    <w:p w:rsidR="009D155E" w:rsidRPr="00030A25" w:rsidP="0082625E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город Нижневартовск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  <w:t xml:space="preserve">                            </w:t>
      </w:r>
      <w:r w:rsidRPr="00030A25" w:rsidR="00E95B41">
        <w:rPr>
          <w:sz w:val="26"/>
          <w:szCs w:val="26"/>
        </w:rPr>
        <w:t xml:space="preserve">     </w:t>
      </w:r>
      <w:r w:rsidRPr="00030A25" w:rsidR="00253081">
        <w:rPr>
          <w:sz w:val="26"/>
          <w:szCs w:val="26"/>
        </w:rPr>
        <w:t xml:space="preserve"> </w:t>
      </w:r>
      <w:r w:rsidRPr="00030A25" w:rsidR="00030A25">
        <w:rPr>
          <w:sz w:val="26"/>
          <w:szCs w:val="26"/>
        </w:rPr>
        <w:t>18 июня</w:t>
      </w:r>
      <w:r w:rsidRPr="00030A25" w:rsidR="00C730C5">
        <w:rPr>
          <w:sz w:val="26"/>
          <w:szCs w:val="26"/>
        </w:rPr>
        <w:t xml:space="preserve"> 2025</w:t>
      </w:r>
      <w:r w:rsidRPr="00030A25">
        <w:rPr>
          <w:sz w:val="26"/>
          <w:szCs w:val="26"/>
        </w:rPr>
        <w:t xml:space="preserve"> года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Мировой судья судебного участка № 1 Нижневартовского</w:t>
      </w:r>
      <w:r w:rsidRPr="00030A2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030A25">
        <w:rPr>
          <w:sz w:val="26"/>
          <w:szCs w:val="26"/>
        </w:rPr>
        <w:t>шении в отношении:</w:t>
      </w:r>
    </w:p>
    <w:p w:rsidR="00030A25" w:rsidRPr="00030A25" w:rsidP="00030A2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председателя правления некоммерческого товарищества «Монтажник» Яковлевой Ольги Владимировны, </w:t>
      </w:r>
      <w:r w:rsidR="00966CE7">
        <w:rPr>
          <w:sz w:val="26"/>
          <w:szCs w:val="26"/>
        </w:rPr>
        <w:t>*</w:t>
      </w:r>
      <w:r w:rsidRPr="00030A25">
        <w:rPr>
          <w:sz w:val="26"/>
          <w:szCs w:val="26"/>
        </w:rPr>
        <w:t xml:space="preserve"> года рождения, уроженки </w:t>
      </w:r>
      <w:r w:rsidR="00966CE7">
        <w:rPr>
          <w:sz w:val="26"/>
          <w:szCs w:val="26"/>
        </w:rPr>
        <w:t>*</w:t>
      </w:r>
      <w:r w:rsidRPr="00030A25">
        <w:rPr>
          <w:sz w:val="26"/>
          <w:szCs w:val="26"/>
        </w:rPr>
        <w:t xml:space="preserve"> проживающей по адресу: </w:t>
      </w:r>
      <w:r w:rsidR="00966CE7">
        <w:rPr>
          <w:sz w:val="26"/>
          <w:szCs w:val="26"/>
        </w:rPr>
        <w:t>*</w:t>
      </w:r>
      <w:r w:rsidRPr="00030A25">
        <w:rPr>
          <w:sz w:val="26"/>
          <w:szCs w:val="26"/>
        </w:rPr>
        <w:t>, па</w:t>
      </w:r>
      <w:r w:rsidRPr="00030A25">
        <w:rPr>
          <w:sz w:val="26"/>
          <w:szCs w:val="26"/>
        </w:rPr>
        <w:t xml:space="preserve">спорт </w:t>
      </w:r>
      <w:r w:rsidR="00966CE7">
        <w:rPr>
          <w:sz w:val="26"/>
          <w:szCs w:val="26"/>
        </w:rPr>
        <w:t>*</w:t>
      </w:r>
      <w:r w:rsidRPr="00030A25">
        <w:rPr>
          <w:sz w:val="26"/>
          <w:szCs w:val="26"/>
        </w:rPr>
        <w:t xml:space="preserve">, </w:t>
      </w:r>
    </w:p>
    <w:p w:rsidR="00030A25" w:rsidRPr="00030A25" w:rsidP="00030A25">
      <w:pPr>
        <w:ind w:firstLine="708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УСТАНОВИЛ:</w:t>
      </w:r>
    </w:p>
    <w:p w:rsidR="00E03DF0" w:rsidRPr="00030A25" w:rsidP="00030A25">
      <w:pPr>
        <w:widowControl w:val="0"/>
        <w:ind w:firstLine="567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Яковлева О.В., </w:t>
      </w:r>
      <w:r>
        <w:rPr>
          <w:sz w:val="26"/>
          <w:szCs w:val="26"/>
        </w:rPr>
        <w:t xml:space="preserve">01.04.2025 года </w:t>
      </w:r>
      <w:r w:rsidR="00074419">
        <w:rPr>
          <w:sz w:val="26"/>
          <w:szCs w:val="26"/>
        </w:rPr>
        <w:t xml:space="preserve">в 00:01 часов, </w:t>
      </w:r>
      <w:r w:rsidRPr="00030A25">
        <w:rPr>
          <w:sz w:val="26"/>
          <w:szCs w:val="26"/>
        </w:rPr>
        <w:t xml:space="preserve">являясь председателем правления некоммерческого товарищества «Монтажник», расположенного по адресу: </w:t>
      </w:r>
      <w:r w:rsidR="00966CE7">
        <w:rPr>
          <w:sz w:val="26"/>
          <w:szCs w:val="26"/>
        </w:rPr>
        <w:t>*</w:t>
      </w:r>
      <w:r w:rsidRPr="00030A25">
        <w:rPr>
          <w:sz w:val="26"/>
          <w:szCs w:val="26"/>
        </w:rPr>
        <w:t xml:space="preserve">  </w:t>
      </w:r>
      <w:r w:rsidRPr="00030A25" w:rsidR="00C730C5">
        <w:rPr>
          <w:sz w:val="26"/>
          <w:szCs w:val="26"/>
        </w:rPr>
        <w:t>не</w:t>
      </w:r>
      <w:r w:rsidRPr="00030A25" w:rsidR="00C730C5">
        <w:rPr>
          <w:sz w:val="26"/>
          <w:szCs w:val="26"/>
        </w:rPr>
        <w:t xml:space="preserve"> представила бухгалтерскую отчетность за 12 месяцев 202</w:t>
      </w:r>
      <w:r>
        <w:rPr>
          <w:sz w:val="26"/>
          <w:szCs w:val="26"/>
        </w:rPr>
        <w:t>4</w:t>
      </w:r>
      <w:r w:rsidRPr="00030A25" w:rsidR="00C730C5">
        <w:rPr>
          <w:sz w:val="26"/>
          <w:szCs w:val="26"/>
        </w:rPr>
        <w:t xml:space="preserve"> года, срок представления не позднее </w:t>
      </w:r>
      <w:r>
        <w:rPr>
          <w:sz w:val="26"/>
          <w:szCs w:val="26"/>
        </w:rPr>
        <w:t>31.03.20925</w:t>
      </w:r>
      <w:r w:rsidRPr="00030A25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030A25">
        <w:rPr>
          <w:sz w:val="26"/>
          <w:szCs w:val="26"/>
        </w:rPr>
        <w:t>.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Яковлева О.В</w:t>
      </w:r>
      <w:r w:rsidRPr="00030A25" w:rsidR="00A40D48">
        <w:rPr>
          <w:color w:val="FF0000"/>
          <w:sz w:val="26"/>
          <w:szCs w:val="26"/>
        </w:rPr>
        <w:t>.</w:t>
      </w:r>
      <w:r w:rsidRPr="00030A25">
        <w:rPr>
          <w:sz w:val="26"/>
          <w:szCs w:val="26"/>
        </w:rPr>
        <w:t>, на рассмотрение дела об административном правонарушении не явил</w:t>
      </w:r>
      <w:r w:rsidRPr="00030A25" w:rsidR="00862E24">
        <w:rPr>
          <w:sz w:val="26"/>
          <w:szCs w:val="26"/>
        </w:rPr>
        <w:t>ась</w:t>
      </w:r>
      <w:r w:rsidRPr="00030A25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030A25" w:rsidP="00E03DF0">
      <w:pPr>
        <w:ind w:left="24" w:firstLine="516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Мировой судья, исследовал материалы дела: </w:t>
      </w:r>
    </w:p>
    <w:p w:rsidR="00E03DF0" w:rsidRPr="00030A25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протокол № </w:t>
      </w:r>
      <w:r w:rsidRPr="00030A25" w:rsidR="00030A25">
        <w:rPr>
          <w:color w:val="FF0000"/>
          <w:sz w:val="26"/>
          <w:szCs w:val="26"/>
        </w:rPr>
        <w:t xml:space="preserve">86032514800099300001 </w:t>
      </w:r>
      <w:r w:rsidRPr="00030A25">
        <w:rPr>
          <w:sz w:val="26"/>
          <w:szCs w:val="26"/>
        </w:rPr>
        <w:t xml:space="preserve">об административном правонарушении от </w:t>
      </w:r>
      <w:r w:rsidR="00030A25">
        <w:rPr>
          <w:color w:val="FF0000"/>
          <w:sz w:val="26"/>
          <w:szCs w:val="26"/>
        </w:rPr>
        <w:t>28.05.2025</w:t>
      </w:r>
      <w:r w:rsidRPr="00030A25">
        <w:rPr>
          <w:color w:val="FF0000"/>
          <w:sz w:val="26"/>
          <w:szCs w:val="26"/>
        </w:rPr>
        <w:t xml:space="preserve"> </w:t>
      </w:r>
      <w:r w:rsidRPr="00030A25">
        <w:rPr>
          <w:sz w:val="26"/>
          <w:szCs w:val="26"/>
        </w:rPr>
        <w:t xml:space="preserve">года; </w:t>
      </w:r>
    </w:p>
    <w:p w:rsidR="00E03DF0" w:rsidRPr="00030A25" w:rsidP="00E03DF0">
      <w:pPr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030A25">
        <w:rPr>
          <w:color w:val="FF0000"/>
          <w:sz w:val="26"/>
          <w:szCs w:val="26"/>
        </w:rPr>
        <w:t>28.05.2025</w:t>
      </w:r>
      <w:r w:rsidRPr="00030A25" w:rsidR="00030A25">
        <w:rPr>
          <w:color w:val="FF0000"/>
          <w:sz w:val="26"/>
          <w:szCs w:val="26"/>
        </w:rPr>
        <w:t xml:space="preserve"> </w:t>
      </w:r>
      <w:r w:rsidRPr="00030A25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030A25" w:rsidP="00E03DF0">
      <w:pPr>
        <w:ind w:firstLine="539"/>
        <w:rPr>
          <w:sz w:val="26"/>
          <w:szCs w:val="26"/>
        </w:rPr>
      </w:pPr>
      <w:r w:rsidRPr="00030A25">
        <w:rPr>
          <w:sz w:val="26"/>
          <w:szCs w:val="26"/>
        </w:rPr>
        <w:t>списки почтовых отпра</w:t>
      </w:r>
      <w:r w:rsidRPr="00030A25">
        <w:rPr>
          <w:sz w:val="26"/>
          <w:szCs w:val="26"/>
        </w:rPr>
        <w:t xml:space="preserve">влений; </w:t>
      </w:r>
    </w:p>
    <w:p w:rsidR="00E03DF0" w:rsidRPr="00030A25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030A25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справка;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выпиской из ЕГРЮЛ от </w:t>
      </w:r>
      <w:r w:rsidR="00030A25">
        <w:rPr>
          <w:color w:val="FF0000"/>
          <w:sz w:val="26"/>
          <w:szCs w:val="26"/>
        </w:rPr>
        <w:t>28.05.2025</w:t>
      </w:r>
      <w:r w:rsidRPr="00030A25" w:rsidR="00030A25">
        <w:rPr>
          <w:color w:val="FF0000"/>
          <w:sz w:val="26"/>
          <w:szCs w:val="26"/>
        </w:rPr>
        <w:t xml:space="preserve"> </w:t>
      </w:r>
      <w:r w:rsidRPr="00030A25" w:rsidR="001D75DC">
        <w:rPr>
          <w:sz w:val="26"/>
          <w:szCs w:val="26"/>
        </w:rPr>
        <w:t>г.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</w:t>
      </w:r>
      <w:r w:rsidRPr="00030A25">
        <w:rPr>
          <w:sz w:val="26"/>
          <w:szCs w:val="26"/>
        </w:rPr>
        <w:t>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Объекти</w:t>
      </w:r>
      <w:r w:rsidRPr="00030A25">
        <w:rPr>
          <w:sz w:val="26"/>
          <w:szCs w:val="26"/>
        </w:rPr>
        <w:t xml:space="preserve">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030A25" w:rsidP="00C730C5">
      <w:pPr>
        <w:ind w:right="-143" w:firstLine="567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В соответствии с п. 5 ч. 1 ст.</w:t>
      </w:r>
      <w:r w:rsidRPr="00030A25">
        <w:rPr>
          <w:sz w:val="26"/>
          <w:szCs w:val="26"/>
        </w:rPr>
        <w:t xml:space="preserve">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</w:t>
      </w:r>
      <w:r w:rsidRPr="00030A25">
        <w:rPr>
          <w:sz w:val="26"/>
          <w:szCs w:val="26"/>
        </w:rPr>
        <w:t>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</w:t>
      </w:r>
      <w:r w:rsidRPr="00030A25">
        <w:rPr>
          <w:sz w:val="26"/>
          <w:szCs w:val="26"/>
        </w:rPr>
        <w:t xml:space="preserve">ии с </w:t>
      </w:r>
      <w:hyperlink r:id="rId4" w:history="1">
        <w:r w:rsidRPr="00030A25">
          <w:rPr>
            <w:sz w:val="26"/>
            <w:szCs w:val="26"/>
          </w:rPr>
          <w:t>Федеральным законом</w:t>
        </w:r>
      </w:hyperlink>
      <w:r w:rsidRPr="00030A25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</w:t>
      </w:r>
      <w:r w:rsidRPr="00030A25">
        <w:rPr>
          <w:sz w:val="26"/>
          <w:szCs w:val="26"/>
        </w:rPr>
        <w:t>отчетные (налоговые) периоды календарного года не</w:t>
      </w:r>
      <w:r w:rsidRPr="00030A25">
        <w:rPr>
          <w:sz w:val="26"/>
          <w:szCs w:val="26"/>
        </w:rPr>
        <w:t xml:space="preserve"> возникало обязанности по уплате налогов и сборов;</w:t>
      </w:r>
    </w:p>
    <w:p w:rsidR="00E03DF0" w:rsidRPr="00030A25" w:rsidP="00E03DF0">
      <w:pPr>
        <w:ind w:left="24" w:firstLine="516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30A25" w:rsidR="00030A25">
        <w:rPr>
          <w:sz w:val="26"/>
          <w:szCs w:val="26"/>
        </w:rPr>
        <w:t>Яковлев</w:t>
      </w:r>
      <w:r w:rsidR="00030A25">
        <w:rPr>
          <w:sz w:val="26"/>
          <w:szCs w:val="26"/>
        </w:rPr>
        <w:t>ой</w:t>
      </w:r>
      <w:r w:rsidRPr="00030A25" w:rsidR="00030A25">
        <w:rPr>
          <w:sz w:val="26"/>
          <w:szCs w:val="26"/>
        </w:rPr>
        <w:t xml:space="preserve"> О.В</w:t>
      </w:r>
      <w:r w:rsidRPr="00030A25" w:rsidR="002B7D9C">
        <w:rPr>
          <w:color w:val="FF0000"/>
          <w:sz w:val="26"/>
          <w:szCs w:val="26"/>
        </w:rPr>
        <w:t>.</w:t>
      </w:r>
      <w:r w:rsidRPr="00030A25" w:rsidR="00AE25D0">
        <w:rPr>
          <w:color w:val="FF0000"/>
          <w:sz w:val="26"/>
          <w:szCs w:val="26"/>
        </w:rPr>
        <w:t xml:space="preserve"> </w:t>
      </w:r>
      <w:r w:rsidRPr="00030A25">
        <w:rPr>
          <w:color w:val="0D0D0D" w:themeColor="text1" w:themeTint="F2"/>
          <w:sz w:val="26"/>
          <w:szCs w:val="26"/>
        </w:rPr>
        <w:t xml:space="preserve">в совершении </w:t>
      </w:r>
      <w:r w:rsidRPr="00030A25">
        <w:rPr>
          <w:sz w:val="26"/>
          <w:szCs w:val="26"/>
        </w:rPr>
        <w:t xml:space="preserve">инкриминируемого </w:t>
      </w:r>
      <w:r w:rsidRPr="00030A25" w:rsidR="00862E24">
        <w:rPr>
          <w:sz w:val="26"/>
          <w:szCs w:val="26"/>
        </w:rPr>
        <w:t xml:space="preserve">ей </w:t>
      </w:r>
      <w:r w:rsidRPr="00030A25">
        <w:rPr>
          <w:sz w:val="26"/>
          <w:szCs w:val="26"/>
        </w:rPr>
        <w:t>правонарушения.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30A25" w:rsidR="00862E24">
        <w:rPr>
          <w:sz w:val="26"/>
          <w:szCs w:val="26"/>
        </w:rPr>
        <w:t>й</w:t>
      </w:r>
      <w:r w:rsidRPr="00030A25">
        <w:rPr>
          <w:sz w:val="26"/>
          <w:szCs w:val="26"/>
        </w:rPr>
        <w:t>.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</w:t>
      </w:r>
      <w:r w:rsidRPr="00030A25">
        <w:rPr>
          <w:sz w:val="26"/>
          <w:szCs w:val="26"/>
        </w:rPr>
        <w:t>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030A25" w:rsidP="0082625E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Руководствуясь ст.ст. 29.9, 29.10, 32.2 Кодекса Российской Федерации об административных правонар</w:t>
      </w:r>
      <w:r w:rsidRPr="00030A25">
        <w:rPr>
          <w:sz w:val="26"/>
          <w:szCs w:val="26"/>
        </w:rPr>
        <w:t>ушениях, мировой судья</w:t>
      </w:r>
    </w:p>
    <w:p w:rsidR="009D155E" w:rsidRPr="00030A25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ПОСТАНОВИЛ: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председателя правления некоммерческого товарищества «Монтажник» Яковлеву Ольгу Владимировну признать виновн</w:t>
      </w:r>
      <w:r w:rsidRPr="00030A25" w:rsidR="00862E24">
        <w:rPr>
          <w:sz w:val="26"/>
          <w:szCs w:val="26"/>
        </w:rPr>
        <w:t>ой</w:t>
      </w:r>
      <w:r w:rsidRPr="00030A25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030A25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030A25">
        <w:rPr>
          <w:sz w:val="26"/>
          <w:szCs w:val="26"/>
        </w:rPr>
        <w:t>Штраф подлежит уплате в УФК</w:t>
      </w:r>
      <w:r w:rsidRPr="00030A25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30A25">
        <w:rPr>
          <w:sz w:val="26"/>
          <w:szCs w:val="26"/>
          <w:lang w:val="en-US"/>
        </w:rPr>
        <w:t>D</w:t>
      </w:r>
      <w:r w:rsidRPr="00030A25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030A25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030A25" w:rsidR="00A251C6">
        <w:rPr>
          <w:color w:val="000000"/>
          <w:sz w:val="26"/>
          <w:szCs w:val="26"/>
        </w:rPr>
        <w:t xml:space="preserve">УИН </w:t>
      </w:r>
      <w:r w:rsidRPr="00030A25" w:rsidR="00030A25">
        <w:rPr>
          <w:sz w:val="26"/>
          <w:szCs w:val="26"/>
        </w:rPr>
        <w:t>0412365400215006072515128</w:t>
      </w:r>
      <w:r w:rsidR="00030A25">
        <w:rPr>
          <w:sz w:val="26"/>
          <w:szCs w:val="26"/>
        </w:rPr>
        <w:t>.</w:t>
      </w:r>
    </w:p>
    <w:p w:rsidR="00E03DF0" w:rsidRPr="00030A25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030A25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</w:t>
      </w:r>
      <w:r w:rsidRPr="00030A25">
        <w:rPr>
          <w:rFonts w:ascii="Times New Roman" w:hAnsi="Times New Roman" w:cs="Times New Roman"/>
          <w:sz w:val="26"/>
          <w:szCs w:val="26"/>
        </w:rPr>
        <w:t xml:space="preserve"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030A25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030A2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030A25" w:rsidP="00E03DF0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030A25" w:rsidR="0065500B">
        <w:rPr>
          <w:sz w:val="26"/>
          <w:szCs w:val="26"/>
        </w:rPr>
        <w:t>1</w:t>
      </w:r>
      <w:r w:rsidRPr="00030A2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</w:t>
      </w:r>
      <w:r w:rsidRPr="00030A25">
        <w:rPr>
          <w:sz w:val="26"/>
          <w:szCs w:val="26"/>
        </w:rPr>
        <w:t xml:space="preserve">ного округа – Югры по адресу: г. Нижневартовск, ул. Нефтяников, д. 6, каб. </w:t>
      </w:r>
      <w:r w:rsidRPr="00030A25" w:rsidR="0065500B">
        <w:rPr>
          <w:sz w:val="26"/>
          <w:szCs w:val="26"/>
        </w:rPr>
        <w:t>224</w:t>
      </w:r>
      <w:r w:rsidRPr="00030A25">
        <w:rPr>
          <w:sz w:val="26"/>
          <w:szCs w:val="26"/>
        </w:rPr>
        <w:t>.</w:t>
      </w:r>
    </w:p>
    <w:p w:rsidR="00E03DF0" w:rsidRPr="00030A25" w:rsidP="00E03DF0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Пост</w:t>
      </w:r>
      <w:r w:rsidRPr="00030A25">
        <w:rPr>
          <w:sz w:val="26"/>
          <w:szCs w:val="26"/>
        </w:rPr>
        <w:t xml:space="preserve">ановление может быть обжаловано в Нижневартовский городской суд в течение 10 </w:t>
      </w:r>
      <w:r w:rsidRPr="00030A25" w:rsidR="00225964">
        <w:rPr>
          <w:sz w:val="26"/>
          <w:szCs w:val="26"/>
        </w:rPr>
        <w:t>дней</w:t>
      </w:r>
      <w:r w:rsidRPr="00030A25">
        <w:rPr>
          <w:sz w:val="26"/>
          <w:szCs w:val="26"/>
        </w:rPr>
        <w:t>, через мирового судью судебного участка №</w:t>
      </w:r>
      <w:r w:rsidRPr="00030A25" w:rsidR="0065500B">
        <w:rPr>
          <w:sz w:val="26"/>
          <w:szCs w:val="26"/>
        </w:rPr>
        <w:t>1</w:t>
      </w:r>
      <w:r w:rsidRPr="00030A25">
        <w:rPr>
          <w:sz w:val="26"/>
          <w:szCs w:val="26"/>
        </w:rPr>
        <w:t>.</w:t>
      </w:r>
    </w:p>
    <w:p w:rsidR="00983AE6" w:rsidRPr="00030A25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030A25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030A25" w:rsidP="0082625E">
      <w:pPr>
        <w:rPr>
          <w:sz w:val="26"/>
          <w:szCs w:val="26"/>
        </w:rPr>
      </w:pPr>
      <w:r w:rsidRPr="00030A25">
        <w:rPr>
          <w:sz w:val="26"/>
          <w:szCs w:val="26"/>
        </w:rPr>
        <w:t>М</w:t>
      </w:r>
      <w:r w:rsidRPr="00030A25">
        <w:rPr>
          <w:sz w:val="26"/>
          <w:szCs w:val="26"/>
        </w:rPr>
        <w:t xml:space="preserve">ировой судья судебного участка №1 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  <w:t xml:space="preserve">  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CE7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030A25"/>
    <w:rsid w:val="00074419"/>
    <w:rsid w:val="00117554"/>
    <w:rsid w:val="001D75DC"/>
    <w:rsid w:val="00225964"/>
    <w:rsid w:val="00253081"/>
    <w:rsid w:val="00267C07"/>
    <w:rsid w:val="002B7D9C"/>
    <w:rsid w:val="002F081D"/>
    <w:rsid w:val="003B341C"/>
    <w:rsid w:val="00410FF0"/>
    <w:rsid w:val="00420CEF"/>
    <w:rsid w:val="004E44C7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925146"/>
    <w:rsid w:val="0096519D"/>
    <w:rsid w:val="00966CE7"/>
    <w:rsid w:val="00983AE6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730C5"/>
    <w:rsid w:val="00CD4EA8"/>
    <w:rsid w:val="00D1394C"/>
    <w:rsid w:val="00D8192D"/>
    <w:rsid w:val="00E03DF0"/>
    <w:rsid w:val="00E26ED6"/>
    <w:rsid w:val="00E3071A"/>
    <w:rsid w:val="00E95B41"/>
    <w:rsid w:val="00EB1FF4"/>
    <w:rsid w:val="00EB3725"/>
    <w:rsid w:val="00EC1FA9"/>
    <w:rsid w:val="00F91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EEC9E-67A2-4C6A-80C7-926DA70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